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A0B13" w:rsidRDefault="006A0B13" w:rsidP="006A0B13">
      <w:pPr>
        <w:shd w:val="clear" w:color="auto" w:fill="FFFFFF"/>
        <w:jc w:val="center"/>
        <w:rPr>
          <w:rFonts w:ascii="Arial" w:hAnsi="Arial" w:cs="Arial"/>
          <w:color w:val="231F20"/>
          <w:sz w:val="27"/>
          <w:szCs w:val="27"/>
        </w:rPr>
      </w:pPr>
      <w:r>
        <w:rPr>
          <w:rFonts w:ascii="Arial" w:hAnsi="Arial" w:cs="Arial"/>
          <w:noProof/>
          <w:color w:val="231F20"/>
          <w:sz w:val="27"/>
          <w:szCs w:val="27"/>
        </w:rPr>
        <w:drawing>
          <wp:inline distT="0" distB="0" distL="0" distR="0">
            <wp:extent cx="1524000" cy="1524000"/>
            <wp:effectExtent l="19050" t="0" r="0" b="0"/>
            <wp:docPr id="2" name="Picture 1" descr="Pretzel Witch Fingers! Large pretzels covered in white candy coating that just happen to look like witch fingers. They're very easy to make and perfect for any witchy party! | HomemadeHooplah.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tzel Witch Fingers! Large pretzels covered in white candy coating that just happen to look like witch fingers. They're very easy to make and perfect for any witchy party! | HomemadeHooplah.com"/>
                    <pic:cNvPicPr>
                      <a:picLocks noChangeAspect="1" noChangeArrowheads="1"/>
                    </pic:cNvPicPr>
                  </pic:nvPicPr>
                  <pic:blipFill>
                    <a:blip r:embed="rId5"/>
                    <a:srcRect/>
                    <a:stretch>
                      <a:fillRect/>
                    </a:stretch>
                  </pic:blipFill>
                  <pic:spPr bwMode="auto">
                    <a:xfrm>
                      <a:off x="0" y="0"/>
                      <a:ext cx="1524000" cy="1524000"/>
                    </a:xfrm>
                    <a:prstGeom prst="rect">
                      <a:avLst/>
                    </a:prstGeom>
                    <a:noFill/>
                    <a:ln w="9525">
                      <a:noFill/>
                      <a:miter lim="800000"/>
                      <a:headEnd/>
                      <a:tailEnd/>
                    </a:ln>
                  </pic:spPr>
                </pic:pic>
              </a:graphicData>
            </a:graphic>
          </wp:inline>
        </w:drawing>
      </w:r>
    </w:p>
    <w:p w:rsidR="006A0B13" w:rsidRPr="006A0B13" w:rsidRDefault="006A0B13" w:rsidP="006A0B13">
      <w:pPr>
        <w:pStyle w:val="Heading3"/>
        <w:shd w:val="clear" w:color="auto" w:fill="FFFFFF"/>
        <w:spacing w:before="0" w:line="480" w:lineRule="atLeast"/>
        <w:rPr>
          <w:rFonts w:ascii="Arial" w:hAnsi="Arial" w:cs="Arial"/>
          <w:caps/>
          <w:color w:val="231F20"/>
        </w:rPr>
      </w:pPr>
      <w:r w:rsidRPr="006A0B13">
        <w:rPr>
          <w:rFonts w:ascii="Arial" w:hAnsi="Arial" w:cs="Arial"/>
          <w:caps/>
          <w:color w:val="231F20"/>
        </w:rPr>
        <w:t>PRETZEL WITCH FINGERS</w:t>
      </w:r>
    </w:p>
    <w:p w:rsidR="006A0B13" w:rsidRPr="006A0B13" w:rsidRDefault="006A0B13" w:rsidP="006A0B13">
      <w:pPr>
        <w:shd w:val="clear" w:color="auto" w:fill="FFFFFF"/>
        <w:spacing w:line="300" w:lineRule="atLeast"/>
        <w:rPr>
          <w:rFonts w:ascii="Arial" w:hAnsi="Arial" w:cs="Arial"/>
          <w:color w:val="231F20"/>
        </w:rPr>
      </w:pPr>
      <w:r w:rsidRPr="006A0B13">
        <w:rPr>
          <w:rStyle w:val="wprm-recipe-details"/>
          <w:rFonts w:ascii="Arial" w:hAnsi="Arial" w:cs="Arial"/>
          <w:color w:val="231F20"/>
        </w:rPr>
        <w:t>20</w:t>
      </w:r>
      <w:r w:rsidRPr="006A0B13">
        <w:rPr>
          <w:rStyle w:val="wprm-recipe-time"/>
          <w:rFonts w:ascii="Arial" w:hAnsi="Arial" w:cs="Arial"/>
          <w:color w:val="231F20"/>
        </w:rPr>
        <w:t> </w:t>
      </w:r>
      <w:r w:rsidRPr="006A0B13">
        <w:rPr>
          <w:rStyle w:val="wprm-recipe-details-unit"/>
          <w:rFonts w:ascii="Arial" w:hAnsi="Arial" w:cs="Arial"/>
          <w:color w:val="231F20"/>
        </w:rPr>
        <w:t>mins</w:t>
      </w:r>
      <w:r w:rsidRPr="006A0B13">
        <w:rPr>
          <w:rStyle w:val="custom-time-section"/>
          <w:rFonts w:ascii="Arial" w:hAnsi="Arial" w:cs="Arial"/>
          <w:color w:val="231F20"/>
        </w:rPr>
        <w:t> prep</w:t>
      </w:r>
    </w:p>
    <w:p w:rsidR="006A0B13" w:rsidRPr="006A0B13" w:rsidRDefault="006A0B13" w:rsidP="006A0B13">
      <w:pPr>
        <w:shd w:val="clear" w:color="auto" w:fill="FFFFFF"/>
        <w:spacing w:line="300" w:lineRule="atLeast"/>
        <w:rPr>
          <w:rFonts w:ascii="Arial" w:hAnsi="Arial" w:cs="Arial"/>
          <w:color w:val="231F20"/>
        </w:rPr>
      </w:pPr>
      <w:r w:rsidRPr="006A0B13">
        <w:rPr>
          <w:rStyle w:val="wprm-recipe-details"/>
          <w:rFonts w:ascii="Arial" w:hAnsi="Arial" w:cs="Arial"/>
          <w:color w:val="231F20"/>
        </w:rPr>
        <w:t>65</w:t>
      </w:r>
      <w:r w:rsidRPr="006A0B13">
        <w:rPr>
          <w:rStyle w:val="wprm-recipe-nutrition-with-unit"/>
          <w:rFonts w:ascii="Arial" w:hAnsi="Arial" w:cs="Arial"/>
          <w:color w:val="231F20"/>
        </w:rPr>
        <w:t> </w:t>
      </w:r>
      <w:r w:rsidRPr="006A0B13">
        <w:rPr>
          <w:rStyle w:val="wprm-recipe-details-unit"/>
          <w:rFonts w:ascii="Arial" w:hAnsi="Arial" w:cs="Arial"/>
          <w:color w:val="231F20"/>
        </w:rPr>
        <w:t>kcal</w:t>
      </w:r>
    </w:p>
    <w:p w:rsidR="006A0B13" w:rsidRPr="006A0B13" w:rsidRDefault="006A0B13" w:rsidP="006A0B13">
      <w:pPr>
        <w:shd w:val="clear" w:color="auto" w:fill="FFFFFF"/>
        <w:spacing w:line="240" w:lineRule="auto"/>
        <w:rPr>
          <w:rFonts w:ascii="Arial" w:hAnsi="Arial" w:cs="Arial"/>
          <w:color w:val="231F20"/>
        </w:rPr>
      </w:pPr>
      <w:r w:rsidRPr="006A0B13">
        <w:rPr>
          <w:rStyle w:val="wprm-recipe-details-label"/>
          <w:rFonts w:ascii="Arial" w:hAnsi="Arial" w:cs="Arial"/>
          <w:color w:val="231F20"/>
        </w:rPr>
        <w:t>Yields: </w:t>
      </w:r>
      <w:hyperlink r:id="rId6" w:history="1">
        <w:r w:rsidRPr="006A0B13">
          <w:rPr>
            <w:rStyle w:val="wprm-recipe-servings"/>
            <w:rFonts w:ascii="Arial" w:hAnsi="Arial" w:cs="Arial"/>
            <w:color w:val="F70655"/>
          </w:rPr>
          <w:t>10</w:t>
        </w:r>
      </w:hyperlink>
      <w:r w:rsidRPr="006A0B13">
        <w:rPr>
          <w:rStyle w:val="wprm-recipe-servings-with-unit"/>
          <w:rFonts w:ascii="Arial" w:hAnsi="Arial" w:cs="Arial"/>
          <w:color w:val="231F20"/>
        </w:rPr>
        <w:t> </w:t>
      </w:r>
      <w:r w:rsidRPr="006A0B13">
        <w:rPr>
          <w:rStyle w:val="wprm-recipe-servings-unit"/>
          <w:rFonts w:ascii="Arial" w:hAnsi="Arial" w:cs="Arial"/>
          <w:color w:val="231F20"/>
        </w:rPr>
        <w:t>witch fingers</w:t>
      </w:r>
    </w:p>
    <w:p w:rsidR="006A0B13" w:rsidRPr="006A0B13" w:rsidRDefault="006A0B13" w:rsidP="006A0B13">
      <w:pPr>
        <w:shd w:val="clear" w:color="auto" w:fill="FFFFFF"/>
        <w:rPr>
          <w:rFonts w:ascii="Arial" w:hAnsi="Arial" w:cs="Arial"/>
          <w:color w:val="231F20"/>
        </w:rPr>
      </w:pPr>
      <w:r w:rsidRPr="006A0B13">
        <w:rPr>
          <w:rFonts w:ascii="Arial" w:hAnsi="Arial" w:cs="Arial"/>
          <w:color w:val="231F20"/>
        </w:rPr>
        <w:t>Large pretzels covered in white candy coating that just happen to look like witch fingers. Easy to make and perfect for any witchy party!</w:t>
      </w:r>
    </w:p>
    <w:p w:rsidR="006A0B13" w:rsidRPr="006A0B13" w:rsidRDefault="006A0B13" w:rsidP="006A0B13">
      <w:pPr>
        <w:pStyle w:val="Heading4"/>
        <w:shd w:val="clear" w:color="auto" w:fill="FFFFFF"/>
        <w:spacing w:before="0" w:after="300" w:line="420" w:lineRule="atLeast"/>
        <w:rPr>
          <w:rFonts w:ascii="Arial" w:hAnsi="Arial" w:cs="Arial"/>
          <w:color w:val="231F20"/>
        </w:rPr>
      </w:pPr>
      <w:r w:rsidRPr="006A0B13">
        <w:rPr>
          <w:rFonts w:ascii="Arial" w:hAnsi="Arial" w:cs="Arial"/>
          <w:color w:val="231F20"/>
        </w:rPr>
        <w:t>INGREDIENTS </w:t>
      </w:r>
    </w:p>
    <w:p w:rsidR="006A0B13" w:rsidRPr="006A0B13" w:rsidRDefault="006A0B13" w:rsidP="006A0B13">
      <w:pPr>
        <w:numPr>
          <w:ilvl w:val="0"/>
          <w:numId w:val="1"/>
        </w:numPr>
        <w:shd w:val="clear" w:color="auto" w:fill="FFFFFF"/>
        <w:spacing w:after="90" w:line="240" w:lineRule="auto"/>
        <w:ind w:left="0"/>
        <w:rPr>
          <w:rFonts w:ascii="Arial" w:hAnsi="Arial" w:cs="Arial"/>
          <w:color w:val="231F20"/>
        </w:rPr>
      </w:pPr>
      <w:r w:rsidRPr="006A0B13">
        <w:rPr>
          <w:rStyle w:val="wprm-adjustable"/>
          <w:rFonts w:ascii="Arial" w:hAnsi="Arial" w:cs="Arial"/>
          <w:color w:val="231F20"/>
        </w:rPr>
        <w:t>10</w:t>
      </w:r>
      <w:r w:rsidRPr="006A0B13">
        <w:rPr>
          <w:rFonts w:ascii="Arial" w:hAnsi="Arial" w:cs="Arial"/>
          <w:color w:val="231F20"/>
        </w:rPr>
        <w:t> </w:t>
      </w:r>
      <w:r w:rsidRPr="006A0B13">
        <w:rPr>
          <w:rStyle w:val="wprm-recipe-ingredient-unit"/>
          <w:rFonts w:ascii="Arial" w:hAnsi="Arial" w:cs="Arial"/>
          <w:color w:val="231F20"/>
        </w:rPr>
        <w:t>large</w:t>
      </w:r>
      <w:r w:rsidRPr="006A0B13">
        <w:rPr>
          <w:rFonts w:ascii="Arial" w:hAnsi="Arial" w:cs="Arial"/>
          <w:color w:val="231F20"/>
        </w:rPr>
        <w:t> </w:t>
      </w:r>
      <w:hyperlink r:id="rId7" w:tgtFrame="_blank" w:history="1">
        <w:r w:rsidRPr="006A0B13">
          <w:rPr>
            <w:rStyle w:val="Hyperlink"/>
            <w:rFonts w:ascii="Arial" w:hAnsi="Arial" w:cs="Arial"/>
            <w:color w:val="F70655"/>
          </w:rPr>
          <w:t>pretzel rods</w:t>
        </w:r>
      </w:hyperlink>
    </w:p>
    <w:p w:rsidR="006A0B13" w:rsidRPr="006A0B13" w:rsidRDefault="006A0B13" w:rsidP="006A0B13">
      <w:pPr>
        <w:numPr>
          <w:ilvl w:val="0"/>
          <w:numId w:val="1"/>
        </w:numPr>
        <w:shd w:val="clear" w:color="auto" w:fill="FFFFFF"/>
        <w:spacing w:after="90" w:line="240" w:lineRule="auto"/>
        <w:ind w:left="0"/>
        <w:rPr>
          <w:rFonts w:ascii="Arial" w:hAnsi="Arial" w:cs="Arial"/>
          <w:color w:val="231F20"/>
        </w:rPr>
      </w:pPr>
      <w:r w:rsidRPr="006A0B13">
        <w:rPr>
          <w:rStyle w:val="wprm-adjustable"/>
          <w:rFonts w:ascii="Arial" w:hAnsi="Arial" w:cs="Arial"/>
          <w:color w:val="231F20"/>
        </w:rPr>
        <w:t>1</w:t>
      </w:r>
      <w:r w:rsidRPr="006A0B13">
        <w:rPr>
          <w:rFonts w:ascii="Arial" w:hAnsi="Arial" w:cs="Arial"/>
          <w:color w:val="231F20"/>
        </w:rPr>
        <w:t> </w:t>
      </w:r>
      <w:r w:rsidRPr="006A0B13">
        <w:rPr>
          <w:rStyle w:val="wprm-recipe-ingredient-unit"/>
          <w:rFonts w:ascii="Arial" w:hAnsi="Arial" w:cs="Arial"/>
          <w:color w:val="231F20"/>
        </w:rPr>
        <w:t>cup</w:t>
      </w:r>
      <w:r w:rsidRPr="006A0B13">
        <w:rPr>
          <w:rFonts w:ascii="Arial" w:hAnsi="Arial" w:cs="Arial"/>
          <w:color w:val="231F20"/>
        </w:rPr>
        <w:t> </w:t>
      </w:r>
      <w:hyperlink r:id="rId8" w:tgtFrame="_blank" w:history="1">
        <w:r w:rsidRPr="006A0B13">
          <w:rPr>
            <w:rStyle w:val="Hyperlink"/>
            <w:rFonts w:ascii="Arial" w:hAnsi="Arial" w:cs="Arial"/>
            <w:color w:val="F70655"/>
          </w:rPr>
          <w:t>white candy melts</w:t>
        </w:r>
      </w:hyperlink>
      <w:r w:rsidRPr="006A0B13">
        <w:rPr>
          <w:rFonts w:ascii="Arial" w:hAnsi="Arial" w:cs="Arial"/>
          <w:color w:val="231F20"/>
        </w:rPr>
        <w:t>, </w:t>
      </w:r>
      <w:r w:rsidRPr="006A0B13">
        <w:rPr>
          <w:rStyle w:val="wprm-recipe-ingredient-notes"/>
          <w:rFonts w:ascii="Arial" w:hAnsi="Arial" w:cs="Arial"/>
          <w:color w:val="231F20"/>
        </w:rPr>
        <w:t>or white chocolate chips</w:t>
      </w:r>
    </w:p>
    <w:p w:rsidR="006A0B13" w:rsidRPr="006A0B13" w:rsidRDefault="00196093" w:rsidP="006A0B13">
      <w:pPr>
        <w:numPr>
          <w:ilvl w:val="0"/>
          <w:numId w:val="1"/>
        </w:numPr>
        <w:shd w:val="clear" w:color="auto" w:fill="FFFFFF"/>
        <w:spacing w:after="90" w:line="240" w:lineRule="auto"/>
        <w:ind w:left="0"/>
        <w:rPr>
          <w:rFonts w:ascii="Arial" w:hAnsi="Arial" w:cs="Arial"/>
          <w:color w:val="231F20"/>
        </w:rPr>
      </w:pPr>
      <w:hyperlink r:id="rId9" w:tgtFrame="_blank" w:history="1">
        <w:r w:rsidR="006A0B13" w:rsidRPr="006A0B13">
          <w:rPr>
            <w:rStyle w:val="Hyperlink"/>
            <w:rFonts w:ascii="Arial" w:hAnsi="Arial" w:cs="Arial"/>
            <w:color w:val="F70655"/>
          </w:rPr>
          <w:t>sliced almonds</w:t>
        </w:r>
      </w:hyperlink>
      <w:r w:rsidR="006A0B13" w:rsidRPr="006A0B13">
        <w:rPr>
          <w:rFonts w:ascii="Arial" w:hAnsi="Arial" w:cs="Arial"/>
          <w:color w:val="231F20"/>
        </w:rPr>
        <w:t>, </w:t>
      </w:r>
      <w:r w:rsidR="006A0B13" w:rsidRPr="006A0B13">
        <w:rPr>
          <w:rStyle w:val="wprm-recipe-ingredient-notes"/>
          <w:rFonts w:ascii="Arial" w:hAnsi="Arial" w:cs="Arial"/>
          <w:color w:val="231F20"/>
        </w:rPr>
        <w:t>plain or roasted</w:t>
      </w:r>
    </w:p>
    <w:p w:rsidR="006A0B13" w:rsidRPr="006A0B13" w:rsidRDefault="006A0B13" w:rsidP="006A0B13">
      <w:pPr>
        <w:numPr>
          <w:ilvl w:val="0"/>
          <w:numId w:val="1"/>
        </w:numPr>
        <w:shd w:val="clear" w:color="auto" w:fill="FFFFFF"/>
        <w:spacing w:after="90" w:line="240" w:lineRule="auto"/>
        <w:ind w:left="0"/>
        <w:rPr>
          <w:rFonts w:ascii="Arial" w:hAnsi="Arial" w:cs="Arial"/>
          <w:color w:val="231F20"/>
        </w:rPr>
      </w:pPr>
      <w:r w:rsidRPr="006A0B13">
        <w:rPr>
          <w:rStyle w:val="wprm-recipe-ingredient-name"/>
          <w:rFonts w:ascii="Arial" w:hAnsi="Arial" w:cs="Arial"/>
          <w:color w:val="231F20"/>
        </w:rPr>
        <w:t>Green food coloring (option end of melting process add coconut extract for a great flavor)</w:t>
      </w:r>
    </w:p>
    <w:p w:rsidR="006A0B13" w:rsidRPr="006A0B13" w:rsidRDefault="006A0B13" w:rsidP="006A0B13">
      <w:pPr>
        <w:pStyle w:val="Heading4"/>
        <w:shd w:val="clear" w:color="auto" w:fill="FFFFFF"/>
        <w:spacing w:before="0" w:after="300" w:line="420" w:lineRule="atLeast"/>
        <w:rPr>
          <w:rFonts w:ascii="Arial" w:hAnsi="Arial" w:cs="Arial"/>
          <w:color w:val="231F20"/>
        </w:rPr>
      </w:pPr>
      <w:r w:rsidRPr="006A0B13">
        <w:rPr>
          <w:rFonts w:ascii="Arial" w:hAnsi="Arial" w:cs="Arial"/>
          <w:color w:val="231F20"/>
        </w:rPr>
        <w:t>INSTRUCTIONS</w:t>
      </w:r>
      <w:r>
        <w:rPr>
          <w:rFonts w:ascii="Arial" w:hAnsi="Arial" w:cs="Arial"/>
          <w:color w:val="231F20"/>
        </w:rPr>
        <w:t>:</w:t>
      </w:r>
      <w:r w:rsidRPr="006A0B13">
        <w:rPr>
          <w:rFonts w:ascii="Arial" w:hAnsi="Arial" w:cs="Arial"/>
          <w:color w:val="231F20"/>
        </w:rPr>
        <w:t>Cover a </w:t>
      </w:r>
      <w:hyperlink r:id="rId10" w:tgtFrame="_blank" w:history="1">
        <w:r w:rsidRPr="006A0B13">
          <w:rPr>
            <w:rStyle w:val="Hyperlink"/>
            <w:rFonts w:ascii="Arial" w:hAnsi="Arial" w:cs="Arial"/>
            <w:color w:val="F70655"/>
          </w:rPr>
          <w:t>baking sheet</w:t>
        </w:r>
      </w:hyperlink>
      <w:r w:rsidRPr="006A0B13">
        <w:rPr>
          <w:rFonts w:ascii="Arial" w:hAnsi="Arial" w:cs="Arial"/>
          <w:color w:val="231F20"/>
        </w:rPr>
        <w:t> with wax paper and place nearby.</w:t>
      </w:r>
    </w:p>
    <w:p w:rsidR="006A0B13" w:rsidRPr="006A0B13" w:rsidRDefault="006A0B13" w:rsidP="006A0B13">
      <w:pPr>
        <w:shd w:val="clear" w:color="auto" w:fill="FFFFFF"/>
        <w:spacing w:after="0" w:line="240" w:lineRule="auto"/>
        <w:rPr>
          <w:rFonts w:ascii="Arial" w:hAnsi="Arial" w:cs="Arial"/>
          <w:color w:val="231F20"/>
        </w:rPr>
      </w:pPr>
      <w:r w:rsidRPr="006A0B13">
        <w:rPr>
          <w:rFonts w:ascii="Arial" w:hAnsi="Arial" w:cs="Arial"/>
          <w:color w:val="231F20"/>
        </w:rPr>
        <w:t>In a </w:t>
      </w:r>
      <w:hyperlink r:id="rId11" w:tgtFrame="_blank" w:history="1">
        <w:r w:rsidRPr="006A0B13">
          <w:rPr>
            <w:rStyle w:val="Hyperlink"/>
            <w:rFonts w:ascii="Arial" w:hAnsi="Arial" w:cs="Arial"/>
            <w:color w:val="F70655"/>
          </w:rPr>
          <w:t>small bowl</w:t>
        </w:r>
      </w:hyperlink>
      <w:r w:rsidRPr="006A0B13">
        <w:rPr>
          <w:rFonts w:ascii="Arial" w:hAnsi="Arial" w:cs="Arial"/>
          <w:color w:val="231F20"/>
        </w:rPr>
        <w:t>, melt the candy wafers per package instructions. Add food coloring as desired and stir until smooth.</w:t>
      </w:r>
    </w:p>
    <w:p w:rsidR="006A0B13" w:rsidRPr="006A0B13" w:rsidRDefault="006A0B13" w:rsidP="006A0B13">
      <w:pPr>
        <w:shd w:val="clear" w:color="auto" w:fill="FFFFFF"/>
        <w:spacing w:after="0" w:line="240" w:lineRule="auto"/>
        <w:rPr>
          <w:rFonts w:ascii="Arial" w:hAnsi="Arial" w:cs="Arial"/>
          <w:color w:val="231F20"/>
        </w:rPr>
      </w:pPr>
      <w:r w:rsidRPr="006A0B13">
        <w:rPr>
          <w:rFonts w:ascii="Arial" w:hAnsi="Arial" w:cs="Arial"/>
          <w:color w:val="231F20"/>
        </w:rPr>
        <w:t>Dip the end of the pretzel into the mixing bowl and use a spatula to scoop up candy and pat it along the pretzel. Continue until most of the pretzel is covered, leaving one end of the pretzel clean of candy (for easy holding).</w:t>
      </w:r>
    </w:p>
    <w:p w:rsidR="006A0B13" w:rsidRPr="006A0B13" w:rsidRDefault="006A0B13" w:rsidP="006A0B13">
      <w:pPr>
        <w:shd w:val="clear" w:color="auto" w:fill="FFFFFF"/>
        <w:spacing w:after="0" w:line="240" w:lineRule="auto"/>
        <w:rPr>
          <w:rFonts w:ascii="Arial" w:hAnsi="Arial" w:cs="Arial"/>
          <w:color w:val="231F20"/>
        </w:rPr>
      </w:pPr>
      <w:r w:rsidRPr="006A0B13">
        <w:rPr>
          <w:rFonts w:ascii="Arial" w:hAnsi="Arial" w:cs="Arial"/>
          <w:color w:val="231F20"/>
        </w:rPr>
        <w:t>Place candy covered pretzel on prepared baking sheet. While candy is still wet, select a fingernail-looking almond slice and gently press to the end of the pretzel that’s coated in candy. Repeat this steps for the rest of the pretzels until all are covered in candy with an almond slice attached.</w:t>
      </w:r>
    </w:p>
    <w:p w:rsidR="006A0B13" w:rsidRPr="006A0B13" w:rsidRDefault="006A0B13" w:rsidP="006A0B13">
      <w:pPr>
        <w:shd w:val="clear" w:color="auto" w:fill="FFFFFF"/>
        <w:spacing w:after="0" w:line="240" w:lineRule="auto"/>
        <w:rPr>
          <w:rFonts w:ascii="Arial" w:hAnsi="Arial" w:cs="Arial"/>
          <w:color w:val="231F20"/>
        </w:rPr>
      </w:pPr>
    </w:p>
    <w:p w:rsidR="006A0B13" w:rsidRPr="006A0B13" w:rsidRDefault="006A0B13" w:rsidP="006A0B13">
      <w:pPr>
        <w:shd w:val="clear" w:color="auto" w:fill="FFFFFF"/>
        <w:spacing w:after="0" w:line="240" w:lineRule="auto"/>
        <w:rPr>
          <w:rFonts w:ascii="Arial" w:hAnsi="Arial" w:cs="Arial"/>
          <w:color w:val="231F20"/>
        </w:rPr>
      </w:pPr>
      <w:r w:rsidRPr="006A0B13">
        <w:rPr>
          <w:rFonts w:ascii="Arial" w:hAnsi="Arial" w:cs="Arial"/>
          <w:color w:val="231F20"/>
        </w:rPr>
        <w:t>Let witch fingers dry completely before serving (typically about 1 hour). To speed up drying, place witch fingers in the freezer for 30 minutes.</w:t>
      </w:r>
    </w:p>
    <w:p w:rsidR="006A0B13" w:rsidRPr="006A0B13" w:rsidRDefault="006A0B13" w:rsidP="006A0B13">
      <w:pPr>
        <w:shd w:val="clear" w:color="auto" w:fill="FFFFFF"/>
        <w:spacing w:after="0" w:line="240" w:lineRule="auto"/>
        <w:rPr>
          <w:rFonts w:ascii="Arial" w:hAnsi="Arial" w:cs="Arial"/>
          <w:color w:val="231F20"/>
        </w:rPr>
      </w:pPr>
    </w:p>
    <w:p w:rsidR="006A0B13" w:rsidRPr="006A0B13" w:rsidRDefault="006A0B13" w:rsidP="006A0B13">
      <w:pPr>
        <w:pStyle w:val="Heading4"/>
        <w:shd w:val="clear" w:color="auto" w:fill="FFFFFF"/>
        <w:spacing w:before="0" w:after="300" w:line="420" w:lineRule="atLeast"/>
        <w:rPr>
          <w:rFonts w:ascii="Arial" w:hAnsi="Arial" w:cs="Arial"/>
          <w:color w:val="231F20"/>
        </w:rPr>
      </w:pPr>
      <w:r w:rsidRPr="006A0B13">
        <w:rPr>
          <w:rFonts w:ascii="Arial" w:hAnsi="Arial" w:cs="Arial"/>
          <w:color w:val="231F20"/>
        </w:rPr>
        <w:t xml:space="preserve">NUTRITION- </w:t>
      </w:r>
      <w:r w:rsidRPr="006A0B13">
        <w:rPr>
          <w:rStyle w:val="wprm-nutrition-label-text-nutrition-label"/>
          <w:rFonts w:ascii="Arial" w:hAnsi="Arial" w:cs="Arial"/>
          <w:color w:val="231F20"/>
        </w:rPr>
        <w:t>Calories: </w:t>
      </w:r>
      <w:r w:rsidRPr="006A0B13">
        <w:rPr>
          <w:rStyle w:val="wprm-nutrition-label-text-nutrition-value"/>
          <w:rFonts w:ascii="Arial" w:hAnsi="Arial" w:cs="Arial"/>
          <w:color w:val="231F20"/>
        </w:rPr>
        <w:t>65</w:t>
      </w:r>
      <w:r w:rsidRPr="006A0B13">
        <w:rPr>
          <w:rStyle w:val="wprm-nutrition-label-text-nutrition-unit"/>
          <w:rFonts w:ascii="Arial" w:hAnsi="Arial" w:cs="Arial"/>
          <w:color w:val="231F20"/>
        </w:rPr>
        <w:t>kcal</w:t>
      </w:r>
      <w:r w:rsidRPr="006A0B13">
        <w:rPr>
          <w:rFonts w:ascii="Arial" w:hAnsi="Arial" w:cs="Arial"/>
          <w:color w:val="231F20"/>
        </w:rPr>
        <w:t> | </w:t>
      </w:r>
      <w:r w:rsidRPr="006A0B13">
        <w:rPr>
          <w:rStyle w:val="wprm-nutrition-label-text-nutrition-label"/>
          <w:rFonts w:ascii="Arial" w:hAnsi="Arial" w:cs="Arial"/>
          <w:color w:val="231F20"/>
        </w:rPr>
        <w:t>Carbohydrates: </w:t>
      </w:r>
      <w:r w:rsidRPr="006A0B13">
        <w:rPr>
          <w:rStyle w:val="wprm-nutrition-label-text-nutrition-value"/>
          <w:rFonts w:ascii="Arial" w:hAnsi="Arial" w:cs="Arial"/>
          <w:color w:val="231F20"/>
        </w:rPr>
        <w:t>7</w:t>
      </w:r>
      <w:r w:rsidRPr="006A0B13">
        <w:rPr>
          <w:rStyle w:val="wprm-nutrition-label-text-nutrition-unit"/>
          <w:rFonts w:ascii="Arial" w:hAnsi="Arial" w:cs="Arial"/>
          <w:color w:val="231F20"/>
        </w:rPr>
        <w:t>g</w:t>
      </w:r>
      <w:r w:rsidRPr="006A0B13">
        <w:rPr>
          <w:rFonts w:ascii="Arial" w:hAnsi="Arial" w:cs="Arial"/>
          <w:color w:val="231F20"/>
        </w:rPr>
        <w:t> | </w:t>
      </w:r>
      <w:r w:rsidRPr="006A0B13">
        <w:rPr>
          <w:rStyle w:val="wprm-nutrition-label-text-nutrition-label"/>
          <w:rFonts w:ascii="Arial" w:hAnsi="Arial" w:cs="Arial"/>
          <w:color w:val="231F20"/>
        </w:rPr>
        <w:t>Fat: </w:t>
      </w:r>
      <w:r w:rsidRPr="006A0B13">
        <w:rPr>
          <w:rStyle w:val="wprm-nutrition-label-text-nutrition-value"/>
          <w:rFonts w:ascii="Arial" w:hAnsi="Arial" w:cs="Arial"/>
          <w:color w:val="231F20"/>
        </w:rPr>
        <w:t>3</w:t>
      </w:r>
      <w:r w:rsidRPr="006A0B13">
        <w:rPr>
          <w:rStyle w:val="wprm-nutrition-label-text-nutrition-unit"/>
          <w:rFonts w:ascii="Arial" w:hAnsi="Arial" w:cs="Arial"/>
          <w:color w:val="231F20"/>
        </w:rPr>
        <w:t>g</w:t>
      </w:r>
      <w:r w:rsidRPr="006A0B13">
        <w:rPr>
          <w:rFonts w:ascii="Arial" w:hAnsi="Arial" w:cs="Arial"/>
          <w:color w:val="231F20"/>
        </w:rPr>
        <w:t> | </w:t>
      </w:r>
      <w:r w:rsidRPr="006A0B13">
        <w:rPr>
          <w:rStyle w:val="wprm-nutrition-label-text-nutrition-label"/>
          <w:rFonts w:ascii="Arial" w:hAnsi="Arial" w:cs="Arial"/>
          <w:color w:val="231F20"/>
        </w:rPr>
        <w:t>Saturated Fat: </w:t>
      </w:r>
      <w:r w:rsidRPr="006A0B13">
        <w:rPr>
          <w:rStyle w:val="wprm-nutrition-label-text-nutrition-value"/>
          <w:rFonts w:ascii="Arial" w:hAnsi="Arial" w:cs="Arial"/>
          <w:color w:val="231F20"/>
        </w:rPr>
        <w:t>2</w:t>
      </w:r>
      <w:r w:rsidRPr="006A0B13">
        <w:rPr>
          <w:rStyle w:val="wprm-nutrition-label-text-nutrition-unit"/>
          <w:rFonts w:ascii="Arial" w:hAnsi="Arial" w:cs="Arial"/>
          <w:color w:val="231F20"/>
        </w:rPr>
        <w:t>g</w:t>
      </w:r>
      <w:r w:rsidRPr="006A0B13">
        <w:rPr>
          <w:rFonts w:ascii="Arial" w:hAnsi="Arial" w:cs="Arial"/>
          <w:color w:val="231F20"/>
        </w:rPr>
        <w:t> | </w:t>
      </w:r>
      <w:r w:rsidRPr="006A0B13">
        <w:rPr>
          <w:rStyle w:val="wprm-nutrition-label-text-nutrition-label"/>
          <w:rFonts w:ascii="Arial" w:hAnsi="Arial" w:cs="Arial"/>
          <w:color w:val="231F20"/>
        </w:rPr>
        <w:t>Sodium: </w:t>
      </w:r>
      <w:r w:rsidRPr="006A0B13">
        <w:rPr>
          <w:rStyle w:val="wprm-nutrition-label-text-nutrition-value"/>
          <w:rFonts w:ascii="Arial" w:hAnsi="Arial" w:cs="Arial"/>
          <w:color w:val="231F20"/>
        </w:rPr>
        <w:t>22</w:t>
      </w:r>
      <w:r w:rsidRPr="006A0B13">
        <w:rPr>
          <w:rStyle w:val="wprm-nutrition-label-text-nutrition-unit"/>
          <w:rFonts w:ascii="Arial" w:hAnsi="Arial" w:cs="Arial"/>
          <w:color w:val="231F20"/>
        </w:rPr>
        <w:t>mg</w:t>
      </w:r>
      <w:r w:rsidRPr="006A0B13">
        <w:rPr>
          <w:rFonts w:ascii="Arial" w:hAnsi="Arial" w:cs="Arial"/>
          <w:color w:val="231F20"/>
        </w:rPr>
        <w:t> | </w:t>
      </w:r>
      <w:r w:rsidRPr="006A0B13">
        <w:rPr>
          <w:rStyle w:val="wprm-nutrition-label-text-nutrition-label"/>
          <w:rFonts w:ascii="Arial" w:hAnsi="Arial" w:cs="Arial"/>
          <w:color w:val="231F20"/>
        </w:rPr>
        <w:t>Potassium: </w:t>
      </w:r>
      <w:r w:rsidRPr="006A0B13">
        <w:rPr>
          <w:rStyle w:val="wprm-nutrition-label-text-nutrition-value"/>
          <w:rFonts w:ascii="Arial" w:hAnsi="Arial" w:cs="Arial"/>
          <w:color w:val="231F20"/>
        </w:rPr>
        <w:t>14</w:t>
      </w:r>
      <w:r w:rsidRPr="006A0B13">
        <w:rPr>
          <w:rStyle w:val="wprm-nutrition-label-text-nutrition-unit"/>
          <w:rFonts w:ascii="Arial" w:hAnsi="Arial" w:cs="Arial"/>
          <w:color w:val="231F20"/>
        </w:rPr>
        <w:t>mg</w:t>
      </w:r>
      <w:r w:rsidRPr="006A0B13">
        <w:rPr>
          <w:rFonts w:ascii="Arial" w:hAnsi="Arial" w:cs="Arial"/>
          <w:color w:val="231F20"/>
        </w:rPr>
        <w:t> | </w:t>
      </w:r>
      <w:r w:rsidRPr="006A0B13">
        <w:rPr>
          <w:rStyle w:val="wprm-nutrition-label-text-nutrition-label"/>
          <w:rFonts w:ascii="Arial" w:hAnsi="Arial" w:cs="Arial"/>
          <w:color w:val="231F20"/>
        </w:rPr>
        <w:t>Sugar: </w:t>
      </w:r>
      <w:r w:rsidRPr="006A0B13">
        <w:rPr>
          <w:rStyle w:val="wprm-nutrition-label-text-nutrition-value"/>
          <w:rFonts w:ascii="Arial" w:hAnsi="Arial" w:cs="Arial"/>
          <w:color w:val="231F20"/>
        </w:rPr>
        <w:t>6</w:t>
      </w:r>
      <w:r w:rsidRPr="006A0B13">
        <w:rPr>
          <w:rStyle w:val="wprm-nutrition-label-text-nutrition-unit"/>
          <w:rFonts w:ascii="Arial" w:hAnsi="Arial" w:cs="Arial"/>
          <w:color w:val="231F20"/>
        </w:rPr>
        <w:t>g</w:t>
      </w:r>
      <w:r w:rsidRPr="006A0B13">
        <w:rPr>
          <w:rFonts w:ascii="Arial" w:hAnsi="Arial" w:cs="Arial"/>
          <w:color w:val="231F20"/>
        </w:rPr>
        <w:t> | </w:t>
      </w:r>
      <w:r w:rsidRPr="006A0B13">
        <w:rPr>
          <w:rStyle w:val="wprm-nutrition-label-text-nutrition-label"/>
          <w:rFonts w:ascii="Arial" w:hAnsi="Arial" w:cs="Arial"/>
          <w:color w:val="231F20"/>
        </w:rPr>
        <w:t>Calcium: </w:t>
      </w:r>
      <w:r w:rsidRPr="006A0B13">
        <w:rPr>
          <w:rStyle w:val="wprm-nutrition-label-text-nutrition-value"/>
          <w:rFonts w:ascii="Arial" w:hAnsi="Arial" w:cs="Arial"/>
          <w:color w:val="231F20"/>
        </w:rPr>
        <w:t>5</w:t>
      </w:r>
      <w:r w:rsidRPr="006A0B13">
        <w:rPr>
          <w:rStyle w:val="wprm-nutrition-label-text-nutrition-unit"/>
          <w:rFonts w:ascii="Arial" w:hAnsi="Arial" w:cs="Arial"/>
          <w:color w:val="231F20"/>
        </w:rPr>
        <w:t>mg</w:t>
      </w:r>
      <w:r w:rsidRPr="006A0B13">
        <w:rPr>
          <w:rFonts w:ascii="Arial" w:hAnsi="Arial" w:cs="Arial"/>
          <w:color w:val="231F20"/>
        </w:rPr>
        <w:t> | </w:t>
      </w:r>
      <w:r w:rsidRPr="006A0B13">
        <w:rPr>
          <w:rStyle w:val="wprm-nutrition-label-text-nutrition-label"/>
          <w:rFonts w:ascii="Arial" w:hAnsi="Arial" w:cs="Arial"/>
          <w:color w:val="231F20"/>
        </w:rPr>
        <w:t>Iron: </w:t>
      </w:r>
      <w:r w:rsidRPr="006A0B13">
        <w:rPr>
          <w:rStyle w:val="wprm-nutrition-label-text-nutrition-value"/>
          <w:rFonts w:ascii="Arial" w:hAnsi="Arial" w:cs="Arial"/>
          <w:color w:val="231F20"/>
        </w:rPr>
        <w:t>0.1</w:t>
      </w:r>
      <w:r w:rsidRPr="006A0B13">
        <w:rPr>
          <w:rStyle w:val="wprm-nutrition-label-text-nutrition-unit"/>
          <w:rFonts w:ascii="Arial" w:hAnsi="Arial" w:cs="Arial"/>
          <w:color w:val="231F20"/>
        </w:rPr>
        <w:t>mg</w:t>
      </w:r>
    </w:p>
    <w:p w:rsidR="00CC430F" w:rsidRDefault="00CC430F"/>
    <w:sectPr w:rsidR="00CC430F" w:rsidSect="00CC43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963"/>
    <w:multiLevelType w:val="multilevel"/>
    <w:tmpl w:val="F01AB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A0B13"/>
    <w:rsid w:val="00196093"/>
    <w:rsid w:val="006A0B13"/>
    <w:rsid w:val="00CC4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F9BAF2-60B4-4622-BE41-29A8D8E1C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B13"/>
  </w:style>
  <w:style w:type="paragraph" w:styleId="Heading3">
    <w:name w:val="heading 3"/>
    <w:basedOn w:val="Normal"/>
    <w:next w:val="Normal"/>
    <w:link w:val="Heading3Char"/>
    <w:uiPriority w:val="9"/>
    <w:unhideWhenUsed/>
    <w:qFormat/>
    <w:rsid w:val="006A0B1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A0B1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A0B1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A0B13"/>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6A0B13"/>
    <w:rPr>
      <w:color w:val="0000FF"/>
      <w:u w:val="single"/>
    </w:rPr>
  </w:style>
  <w:style w:type="character" w:customStyle="1" w:styleId="custom-time-section">
    <w:name w:val="custom-time-section"/>
    <w:basedOn w:val="DefaultParagraphFont"/>
    <w:rsid w:val="006A0B13"/>
  </w:style>
  <w:style w:type="character" w:customStyle="1" w:styleId="wprm-recipe-time">
    <w:name w:val="wprm-recipe-time"/>
    <w:basedOn w:val="DefaultParagraphFont"/>
    <w:rsid w:val="006A0B13"/>
  </w:style>
  <w:style w:type="character" w:customStyle="1" w:styleId="wprm-recipe-details">
    <w:name w:val="wprm-recipe-details"/>
    <w:basedOn w:val="DefaultParagraphFont"/>
    <w:rsid w:val="006A0B13"/>
  </w:style>
  <w:style w:type="character" w:customStyle="1" w:styleId="wprm-recipe-details-unit">
    <w:name w:val="wprm-recipe-details-unit"/>
    <w:basedOn w:val="DefaultParagraphFont"/>
    <w:rsid w:val="006A0B13"/>
  </w:style>
  <w:style w:type="character" w:customStyle="1" w:styleId="wprm-recipe-nutrition-with-unit">
    <w:name w:val="wprm-recipe-nutrition-with-unit"/>
    <w:basedOn w:val="DefaultParagraphFont"/>
    <w:rsid w:val="006A0B13"/>
  </w:style>
  <w:style w:type="character" w:customStyle="1" w:styleId="wprm-recipe-details-label">
    <w:name w:val="wprm-recipe-details-label"/>
    <w:basedOn w:val="DefaultParagraphFont"/>
    <w:rsid w:val="006A0B13"/>
  </w:style>
  <w:style w:type="character" w:customStyle="1" w:styleId="wprm-recipe-servings-with-unit">
    <w:name w:val="wprm-recipe-servings-with-unit"/>
    <w:basedOn w:val="DefaultParagraphFont"/>
    <w:rsid w:val="006A0B13"/>
  </w:style>
  <w:style w:type="character" w:customStyle="1" w:styleId="wprm-recipe-servings">
    <w:name w:val="wprm-recipe-servings"/>
    <w:basedOn w:val="DefaultParagraphFont"/>
    <w:rsid w:val="006A0B13"/>
  </w:style>
  <w:style w:type="character" w:customStyle="1" w:styleId="wprm-recipe-servings-unit">
    <w:name w:val="wprm-recipe-servings-unit"/>
    <w:basedOn w:val="DefaultParagraphFont"/>
    <w:rsid w:val="006A0B13"/>
  </w:style>
  <w:style w:type="character" w:customStyle="1" w:styleId="wprm-adjustable">
    <w:name w:val="wprm-adjustable"/>
    <w:basedOn w:val="DefaultParagraphFont"/>
    <w:rsid w:val="006A0B13"/>
  </w:style>
  <w:style w:type="character" w:customStyle="1" w:styleId="wprm-recipe-ingredient-unit">
    <w:name w:val="wprm-recipe-ingredient-unit"/>
    <w:basedOn w:val="DefaultParagraphFont"/>
    <w:rsid w:val="006A0B13"/>
  </w:style>
  <w:style w:type="character" w:customStyle="1" w:styleId="wprm-recipe-ingredient-name">
    <w:name w:val="wprm-recipe-ingredient-name"/>
    <w:basedOn w:val="DefaultParagraphFont"/>
    <w:rsid w:val="006A0B13"/>
  </w:style>
  <w:style w:type="character" w:customStyle="1" w:styleId="wprm-recipe-ingredient-notes">
    <w:name w:val="wprm-recipe-ingredient-notes"/>
    <w:basedOn w:val="DefaultParagraphFont"/>
    <w:rsid w:val="006A0B13"/>
  </w:style>
  <w:style w:type="character" w:customStyle="1" w:styleId="wprm-nutrition-label-text-nutrition-label">
    <w:name w:val="wprm-nutrition-label-text-nutrition-label"/>
    <w:basedOn w:val="DefaultParagraphFont"/>
    <w:rsid w:val="006A0B13"/>
  </w:style>
  <w:style w:type="character" w:customStyle="1" w:styleId="wprm-nutrition-label-text-nutrition-value">
    <w:name w:val="wprm-nutrition-label-text-nutrition-value"/>
    <w:basedOn w:val="DefaultParagraphFont"/>
    <w:rsid w:val="006A0B13"/>
  </w:style>
  <w:style w:type="character" w:customStyle="1" w:styleId="wprm-nutrition-label-text-nutrition-unit">
    <w:name w:val="wprm-nutrition-label-text-nutrition-unit"/>
    <w:basedOn w:val="DefaultParagraphFont"/>
    <w:rsid w:val="006A0B13"/>
  </w:style>
  <w:style w:type="paragraph" w:styleId="BalloonText">
    <w:name w:val="Balloon Text"/>
    <w:basedOn w:val="Normal"/>
    <w:link w:val="BalloonTextChar"/>
    <w:uiPriority w:val="99"/>
    <w:semiHidden/>
    <w:unhideWhenUsed/>
    <w:rsid w:val="006A0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B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mzn.to/2wJFM6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mzn.to/34ssgn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omemadehooplah.com/witch-finger-pretzels/" TargetMode="External"/><Relationship Id="rId11" Type="http://schemas.openxmlformats.org/officeDocument/2006/relationships/hyperlink" Target="https://amzn.to/2pEwO3B" TargetMode="External"/><Relationship Id="rId5" Type="http://schemas.openxmlformats.org/officeDocument/2006/relationships/image" Target="media/image1.jpeg"/><Relationship Id="rId10" Type="http://schemas.openxmlformats.org/officeDocument/2006/relationships/hyperlink" Target="https://amzn.to/3i1sBAQ" TargetMode="External"/><Relationship Id="rId4" Type="http://schemas.openxmlformats.org/officeDocument/2006/relationships/webSettings" Target="webSettings.xml"/><Relationship Id="rId9" Type="http://schemas.openxmlformats.org/officeDocument/2006/relationships/hyperlink" Target="https://homemadehooplah.com/a/sliced-almo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1510</Characters>
  <Application>Microsoft Office Word</Application>
  <DocSecurity>0</DocSecurity>
  <Lines>12</Lines>
  <Paragraphs>3</Paragraphs>
  <ScaleCrop>false</ScaleCrop>
  <Company>HP</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dc:creator>
  <cp:lastModifiedBy>Lawrence Von Dolteren</cp:lastModifiedBy>
  <cp:revision>2</cp:revision>
  <dcterms:created xsi:type="dcterms:W3CDTF">2021-09-23T12:18:00Z</dcterms:created>
  <dcterms:modified xsi:type="dcterms:W3CDTF">2021-09-23T12:18:00Z</dcterms:modified>
</cp:coreProperties>
</file>